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8BF" w:rsidRDefault="00B35387" w:rsidP="00B35387">
      <w:pPr>
        <w:rPr>
          <w:lang w:val="en-US"/>
        </w:rPr>
      </w:pPr>
      <w:r>
        <w:rPr>
          <w:rFonts w:eastAsia="Georgia" w:cstheme="minorHAnsi"/>
          <w:b/>
          <w:noProof/>
          <w:color w:val="000000"/>
        </w:rPr>
        <w:drawing>
          <wp:inline distT="0" distB="0" distL="0" distR="0" wp14:anchorId="657EDBBB" wp14:editId="4EC080AE">
            <wp:extent cx="5367655" cy="1757550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positivo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475" cy="178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E5C" w:rsidRDefault="005F2E5C" w:rsidP="00144CB9">
      <w:pPr>
        <w:rPr>
          <w:lang w:val="en-US"/>
        </w:rPr>
      </w:pPr>
    </w:p>
    <w:p w:rsidR="005F2E5C" w:rsidRPr="00CF5813" w:rsidRDefault="005F2E5C" w:rsidP="005F2E5C">
      <w:pPr>
        <w:jc w:val="center"/>
        <w:rPr>
          <w:b/>
          <w:bCs/>
          <w:sz w:val="22"/>
          <w:szCs w:val="22"/>
          <w:lang w:val="en-US"/>
        </w:rPr>
      </w:pPr>
      <w:r w:rsidRPr="00CF5813">
        <w:rPr>
          <w:b/>
          <w:bCs/>
          <w:sz w:val="22"/>
          <w:szCs w:val="22"/>
          <w:lang w:val="en-US"/>
        </w:rPr>
        <w:t>REGISTRATION FEES</w:t>
      </w:r>
    </w:p>
    <w:p w:rsidR="005F2E5C" w:rsidRPr="00CF5813" w:rsidRDefault="005F2E5C" w:rsidP="005F2E5C">
      <w:pPr>
        <w:jc w:val="center"/>
        <w:rPr>
          <w:b/>
          <w:bCs/>
          <w:sz w:val="22"/>
          <w:szCs w:val="22"/>
          <w:lang w:val="en-US"/>
        </w:rPr>
      </w:pPr>
    </w:p>
    <w:p w:rsidR="006D28BF" w:rsidRPr="00CF5813" w:rsidRDefault="00144CB9" w:rsidP="005F2E5C">
      <w:pPr>
        <w:jc w:val="both"/>
        <w:rPr>
          <w:b/>
          <w:bCs/>
          <w:sz w:val="22"/>
          <w:szCs w:val="22"/>
          <w:lang w:val="en-US"/>
        </w:rPr>
      </w:pPr>
      <w:r w:rsidRPr="00CF5813">
        <w:rPr>
          <w:sz w:val="22"/>
          <w:szCs w:val="22"/>
          <w:lang w:val="en-US"/>
        </w:rPr>
        <w:t xml:space="preserve">Payments will be made to CIEC through </w:t>
      </w:r>
      <w:hyperlink r:id="rId7" w:history="1">
        <w:r w:rsidRPr="00CF5813">
          <w:rPr>
            <w:rStyle w:val="Hiperligao"/>
            <w:sz w:val="22"/>
            <w:szCs w:val="22"/>
            <w:lang w:val="en-US"/>
          </w:rPr>
          <w:t>University of Coimbra - Online Store</w:t>
        </w:r>
      </w:hyperlink>
      <w:r w:rsidR="00B239B4">
        <w:rPr>
          <w:sz w:val="22"/>
          <w:szCs w:val="22"/>
          <w:lang w:val="en-US"/>
        </w:rPr>
        <w:t>, using Pay</w:t>
      </w:r>
      <w:r w:rsidR="00312B7D">
        <w:rPr>
          <w:sz w:val="22"/>
          <w:szCs w:val="22"/>
          <w:lang w:val="en-US"/>
        </w:rPr>
        <w:t>P</w:t>
      </w:r>
      <w:r w:rsidR="00B239B4">
        <w:rPr>
          <w:sz w:val="22"/>
          <w:szCs w:val="22"/>
          <w:lang w:val="en-US"/>
        </w:rPr>
        <w:t>al or bank transfer.</w:t>
      </w:r>
      <w:r w:rsidRPr="00CF5813">
        <w:rPr>
          <w:sz w:val="22"/>
          <w:szCs w:val="22"/>
          <w:lang w:val="en-US"/>
        </w:rPr>
        <w:t xml:space="preserve"> </w:t>
      </w:r>
      <w:r w:rsidR="006964D1">
        <w:rPr>
          <w:sz w:val="22"/>
          <w:szCs w:val="22"/>
          <w:lang w:val="en-US"/>
        </w:rPr>
        <w:t>R</w:t>
      </w:r>
      <w:r w:rsidR="004D601C" w:rsidRPr="00CF5813">
        <w:rPr>
          <w:sz w:val="22"/>
          <w:szCs w:val="22"/>
          <w:lang w:val="en-US"/>
        </w:rPr>
        <w:t>egular</w:t>
      </w:r>
      <w:r w:rsidR="006D28BF" w:rsidRPr="00CF5813">
        <w:rPr>
          <w:sz w:val="22"/>
          <w:szCs w:val="22"/>
          <w:lang w:val="en-US"/>
        </w:rPr>
        <w:t xml:space="preserve"> </w:t>
      </w:r>
      <w:r w:rsidRPr="00CF5813">
        <w:rPr>
          <w:sz w:val="22"/>
          <w:szCs w:val="22"/>
          <w:lang w:val="en-US"/>
        </w:rPr>
        <w:t xml:space="preserve">registration will be open from </w:t>
      </w:r>
      <w:r w:rsidR="00B35387">
        <w:rPr>
          <w:b/>
          <w:bCs/>
          <w:sz w:val="22"/>
          <w:szCs w:val="22"/>
          <w:lang w:val="en-US"/>
        </w:rPr>
        <w:t>April 1 to May 15</w:t>
      </w:r>
      <w:r w:rsidR="006D28BF" w:rsidRPr="00CF5813">
        <w:rPr>
          <w:b/>
          <w:bCs/>
          <w:sz w:val="22"/>
          <w:szCs w:val="22"/>
          <w:lang w:val="en-US"/>
        </w:rPr>
        <w:t xml:space="preserve"> </w:t>
      </w:r>
      <w:r w:rsidRPr="00CF5813">
        <w:rPr>
          <w:b/>
          <w:bCs/>
          <w:sz w:val="22"/>
          <w:szCs w:val="22"/>
          <w:lang w:val="en-US"/>
        </w:rPr>
        <w:t>202</w:t>
      </w:r>
      <w:r w:rsidR="00B35387">
        <w:rPr>
          <w:b/>
          <w:bCs/>
          <w:sz w:val="22"/>
          <w:szCs w:val="22"/>
          <w:lang w:val="en-US"/>
        </w:rPr>
        <w:t>2</w:t>
      </w:r>
      <w:r w:rsidRPr="00CF5813">
        <w:rPr>
          <w:b/>
          <w:bCs/>
          <w:sz w:val="22"/>
          <w:szCs w:val="22"/>
          <w:lang w:val="en-US"/>
        </w:rPr>
        <w:t>.</w:t>
      </w:r>
      <w:r w:rsidRPr="00CF5813">
        <w:rPr>
          <w:sz w:val="22"/>
          <w:szCs w:val="22"/>
          <w:lang w:val="en-US"/>
        </w:rPr>
        <w:t xml:space="preserve"> </w:t>
      </w:r>
      <w:r w:rsidR="00287A80" w:rsidRPr="00CF5813">
        <w:rPr>
          <w:sz w:val="22"/>
          <w:szCs w:val="22"/>
          <w:lang w:val="en-US"/>
        </w:rPr>
        <w:t xml:space="preserve">Beyond that date, further increase of 20% will be required. </w:t>
      </w:r>
    </w:p>
    <w:p w:rsidR="00287A80" w:rsidRPr="00CF5813" w:rsidRDefault="00287A80" w:rsidP="005F2E5C">
      <w:pPr>
        <w:jc w:val="both"/>
        <w:rPr>
          <w:b/>
          <w:bCs/>
          <w:sz w:val="22"/>
          <w:szCs w:val="22"/>
          <w:lang w:val="en-US"/>
        </w:rPr>
      </w:pPr>
    </w:p>
    <w:p w:rsidR="004D601C" w:rsidRPr="00CF5813" w:rsidRDefault="006D28BF" w:rsidP="005F2E5C">
      <w:pPr>
        <w:rPr>
          <w:sz w:val="22"/>
          <w:szCs w:val="22"/>
          <w:lang w:val="en-US"/>
        </w:rPr>
      </w:pPr>
      <w:r w:rsidRPr="00CF5813">
        <w:rPr>
          <w:b/>
          <w:bCs/>
          <w:sz w:val="22"/>
          <w:szCs w:val="22"/>
          <w:lang w:val="en-US"/>
        </w:rPr>
        <w:t>The registration fee includes the following items:</w:t>
      </w:r>
      <w:r w:rsidRPr="00CF5813">
        <w:rPr>
          <w:sz w:val="22"/>
          <w:szCs w:val="22"/>
          <w:lang w:val="en-US"/>
        </w:rPr>
        <w:br/>
        <w:t>– Free attendance to all Conference sessions</w:t>
      </w:r>
      <w:r w:rsidRPr="00CF5813">
        <w:rPr>
          <w:sz w:val="22"/>
          <w:szCs w:val="22"/>
          <w:lang w:val="en-US"/>
        </w:rPr>
        <w:br/>
        <w:t>– One copy of the conference abstract book</w:t>
      </w:r>
    </w:p>
    <w:p w:rsidR="004D601C" w:rsidRPr="00CF5813" w:rsidRDefault="004D601C" w:rsidP="005F2E5C">
      <w:pPr>
        <w:rPr>
          <w:sz w:val="22"/>
          <w:szCs w:val="22"/>
          <w:lang w:val="en-US"/>
        </w:rPr>
      </w:pPr>
      <w:r w:rsidRPr="00CF5813">
        <w:rPr>
          <w:sz w:val="22"/>
          <w:szCs w:val="22"/>
          <w:lang w:val="en-US"/>
        </w:rPr>
        <w:t xml:space="preserve">– Conference </w:t>
      </w:r>
      <w:proofErr w:type="spellStart"/>
      <w:r w:rsidRPr="00CF5813">
        <w:rPr>
          <w:sz w:val="22"/>
          <w:szCs w:val="22"/>
          <w:lang w:val="en-US"/>
        </w:rPr>
        <w:t>programme</w:t>
      </w:r>
      <w:proofErr w:type="spellEnd"/>
      <w:r w:rsidRPr="00CF5813">
        <w:rPr>
          <w:sz w:val="22"/>
          <w:szCs w:val="22"/>
          <w:lang w:val="en-US"/>
        </w:rPr>
        <w:t>, identification and certificate</w:t>
      </w:r>
    </w:p>
    <w:p w:rsidR="006D28BF" w:rsidRPr="00CF5813" w:rsidRDefault="006D28BF" w:rsidP="005F2E5C">
      <w:pPr>
        <w:rPr>
          <w:sz w:val="22"/>
          <w:szCs w:val="22"/>
          <w:lang w:val="en-US"/>
        </w:rPr>
      </w:pPr>
      <w:r w:rsidRPr="00CF5813">
        <w:rPr>
          <w:sz w:val="22"/>
          <w:szCs w:val="22"/>
          <w:lang w:val="en-US"/>
        </w:rPr>
        <w:t>– Welcome reception</w:t>
      </w:r>
      <w:r w:rsidRPr="00CF5813">
        <w:rPr>
          <w:sz w:val="22"/>
          <w:szCs w:val="22"/>
          <w:lang w:val="en-US"/>
        </w:rPr>
        <w:br/>
        <w:t>– Coffee/tea/refreshments in the breaks</w:t>
      </w:r>
    </w:p>
    <w:p w:rsidR="006D28BF" w:rsidRPr="00CF5813" w:rsidRDefault="006D28BF" w:rsidP="005F2E5C">
      <w:pPr>
        <w:jc w:val="both"/>
        <w:rPr>
          <w:sz w:val="22"/>
          <w:szCs w:val="22"/>
          <w:lang w:val="en-US"/>
        </w:rPr>
      </w:pPr>
    </w:p>
    <w:p w:rsidR="00144CB9" w:rsidRPr="00CF5813" w:rsidRDefault="00144CB9" w:rsidP="005F2E5C">
      <w:pPr>
        <w:jc w:val="both"/>
        <w:rPr>
          <w:sz w:val="22"/>
          <w:szCs w:val="22"/>
          <w:lang w:val="en-US"/>
        </w:rPr>
      </w:pPr>
      <w:r w:rsidRPr="00CF5813">
        <w:rPr>
          <w:sz w:val="22"/>
          <w:szCs w:val="22"/>
          <w:lang w:val="en-US"/>
        </w:rPr>
        <w:t>Co-authors of a presentation must be individually registered.</w:t>
      </w:r>
    </w:p>
    <w:p w:rsidR="008D3DBE" w:rsidRPr="00CF5813" w:rsidRDefault="008D3DBE" w:rsidP="005F2E5C">
      <w:pPr>
        <w:jc w:val="both"/>
        <w:rPr>
          <w:sz w:val="22"/>
          <w:szCs w:val="22"/>
          <w:lang w:val="en-US"/>
        </w:rPr>
      </w:pPr>
    </w:p>
    <w:p w:rsidR="004D601C" w:rsidRPr="00CF5813" w:rsidRDefault="00144CB9" w:rsidP="005F2E5C">
      <w:pPr>
        <w:jc w:val="both"/>
        <w:rPr>
          <w:sz w:val="22"/>
          <w:szCs w:val="22"/>
          <w:lang w:val="en-US"/>
        </w:rPr>
      </w:pPr>
      <w:r w:rsidRPr="00CF5813">
        <w:rPr>
          <w:sz w:val="22"/>
          <w:szCs w:val="22"/>
          <w:lang w:val="en-US"/>
        </w:rPr>
        <w:t xml:space="preserve">If you </w:t>
      </w:r>
      <w:r w:rsidR="00287A80" w:rsidRPr="00CF5813">
        <w:rPr>
          <w:sz w:val="22"/>
          <w:szCs w:val="22"/>
          <w:lang w:val="en-US"/>
        </w:rPr>
        <w:t>would like</w:t>
      </w:r>
      <w:r w:rsidRPr="00CF5813">
        <w:rPr>
          <w:sz w:val="22"/>
          <w:szCs w:val="22"/>
          <w:lang w:val="en-US"/>
        </w:rPr>
        <w:t xml:space="preserve"> to become a member of SES</w:t>
      </w:r>
      <w:r w:rsidR="004D601C" w:rsidRPr="00CF5813">
        <w:rPr>
          <w:sz w:val="22"/>
          <w:szCs w:val="22"/>
          <w:lang w:val="en-US"/>
        </w:rPr>
        <w:t xml:space="preserve"> (and get reduced fees)</w:t>
      </w:r>
      <w:r w:rsidR="00287A80" w:rsidRPr="00CF5813">
        <w:rPr>
          <w:sz w:val="22"/>
          <w:szCs w:val="22"/>
          <w:lang w:val="en-US"/>
        </w:rPr>
        <w:t>, please contact</w:t>
      </w:r>
      <w:r w:rsidR="004D601C" w:rsidRPr="00CF5813">
        <w:rPr>
          <w:sz w:val="22"/>
          <w:szCs w:val="22"/>
          <w:lang w:val="en-US"/>
        </w:rPr>
        <w:t xml:space="preserve"> the</w:t>
      </w:r>
      <w:r w:rsidR="00287A80" w:rsidRPr="00CF5813">
        <w:rPr>
          <w:sz w:val="22"/>
          <w:szCs w:val="22"/>
          <w:lang w:val="en-US"/>
        </w:rPr>
        <w:t xml:space="preserve"> </w:t>
      </w:r>
      <w:r w:rsidR="004D601C" w:rsidRPr="00CF5813">
        <w:rPr>
          <w:sz w:val="22"/>
          <w:szCs w:val="22"/>
          <w:lang w:val="en-US"/>
        </w:rPr>
        <w:t>Treasurer of the Society, Dr Elizabeth Black (</w:t>
      </w:r>
      <w:hyperlink r:id="rId8" w:history="1">
        <w:r w:rsidR="004D601C" w:rsidRPr="00CF5813">
          <w:rPr>
            <w:rStyle w:val="Hiperligao"/>
            <w:sz w:val="22"/>
            <w:szCs w:val="22"/>
            <w:lang w:val="en-US"/>
          </w:rPr>
          <w:t>elizabethowens@gmail.com</w:t>
        </w:r>
      </w:hyperlink>
      <w:r w:rsidR="004D601C" w:rsidRPr="00CF5813">
        <w:rPr>
          <w:sz w:val="22"/>
          <w:szCs w:val="22"/>
          <w:lang w:val="en-US"/>
        </w:rPr>
        <w:t xml:space="preserve">). See details </w:t>
      </w:r>
      <w:hyperlink r:id="rId9" w:history="1">
        <w:r w:rsidR="004D601C" w:rsidRPr="00CF5813">
          <w:rPr>
            <w:rStyle w:val="Hiperligao"/>
            <w:sz w:val="22"/>
            <w:szCs w:val="22"/>
            <w:lang w:val="en-US"/>
          </w:rPr>
          <w:t>here</w:t>
        </w:r>
      </w:hyperlink>
    </w:p>
    <w:p w:rsidR="00144CB9" w:rsidRPr="00CF5813" w:rsidRDefault="00144CB9" w:rsidP="005F2E5C">
      <w:pPr>
        <w:jc w:val="both"/>
        <w:rPr>
          <w:sz w:val="22"/>
          <w:szCs w:val="22"/>
          <w:lang w:val="en-US"/>
        </w:rPr>
      </w:pPr>
    </w:p>
    <w:tbl>
      <w:tblPr>
        <w:tblStyle w:val="TabelacomGrelha"/>
        <w:tblW w:w="7420" w:type="dxa"/>
        <w:tblLook w:val="04A0" w:firstRow="1" w:lastRow="0" w:firstColumn="1" w:lastColumn="0" w:noHBand="0" w:noVBand="1"/>
      </w:tblPr>
      <w:tblGrid>
        <w:gridCol w:w="4531"/>
        <w:gridCol w:w="1589"/>
        <w:gridCol w:w="1300"/>
      </w:tblGrid>
      <w:tr w:rsidR="00312B7D" w:rsidRPr="00CF5813" w:rsidTr="00D13C74">
        <w:trPr>
          <w:trHeight w:val="320"/>
        </w:trPr>
        <w:tc>
          <w:tcPr>
            <w:tcW w:w="4531" w:type="dxa"/>
            <w:shd w:val="clear" w:color="auto" w:fill="E2EFD9" w:themeFill="accent6" w:themeFillTint="33"/>
          </w:tcPr>
          <w:p w:rsidR="00312B7D" w:rsidRDefault="00312B7D" w:rsidP="00312B7D">
            <w:pPr>
              <w:rPr>
                <w:rFonts w:ascii="Times New Roman" w:hAnsi="Cambria Math" w:cs="Times New Roman"/>
                <w:b/>
                <w:bCs/>
                <w:noProof/>
              </w:rPr>
            </w:pPr>
            <w:r w:rsidRPr="00312B7D">
              <w:rPr>
                <w:rFonts w:ascii="Times New Roman" w:hAnsi="Cambria Math" w:cs="Times New Roman"/>
                <w:b/>
                <w:bCs/>
                <w:noProof/>
              </w:rPr>
              <w:t>Registration fees</w:t>
            </w:r>
          </w:p>
          <w:p w:rsidR="00B20451" w:rsidRDefault="00B20451" w:rsidP="00312B7D">
            <w:pPr>
              <w:rPr>
                <w:rFonts w:ascii="Times New Roman" w:hAnsi="Cambria Math" w:cs="Times New Roman"/>
                <w:b/>
                <w:bCs/>
                <w:noProof/>
              </w:rPr>
            </w:pPr>
            <w:r>
              <w:rPr>
                <w:rFonts w:ascii="Times New Roman" w:hAnsi="Cambria Math" w:cs="Times New Roman"/>
                <w:b/>
                <w:bCs/>
                <w:noProof/>
              </w:rPr>
              <w:t>In presence</w:t>
            </w:r>
          </w:p>
          <w:p w:rsidR="00E74765" w:rsidRPr="00E74765" w:rsidRDefault="00E74765" w:rsidP="00312B7D">
            <w:pPr>
              <w:rPr>
                <w:rFonts w:ascii="Calibri" w:eastAsia="Times New Roman" w:hAnsi="Calibri" w:cs="Times New Roman"/>
                <w:bCs/>
                <w:color w:val="000000"/>
                <w:lang w:eastAsia="pt-PT"/>
              </w:rPr>
            </w:pPr>
          </w:p>
        </w:tc>
        <w:tc>
          <w:tcPr>
            <w:tcW w:w="1589" w:type="dxa"/>
            <w:shd w:val="clear" w:color="auto" w:fill="E2EFD9" w:themeFill="accent6" w:themeFillTint="33"/>
          </w:tcPr>
          <w:p w:rsidR="00312B7D" w:rsidRPr="00B35387" w:rsidRDefault="00312B7D" w:rsidP="00312B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US" w:eastAsia="pt-PT"/>
              </w:rPr>
            </w:pPr>
            <w:r w:rsidRPr="00B3538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US" w:eastAsia="pt-PT"/>
              </w:rPr>
              <w:t xml:space="preserve">Regular </w:t>
            </w:r>
            <w:r w:rsidRPr="00B353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PT"/>
              </w:rPr>
              <w:t>(</w:t>
            </w:r>
            <w:r w:rsidR="00B35387" w:rsidRPr="00B353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PT"/>
              </w:rPr>
              <w:t>from 1 April to 15 May</w:t>
            </w:r>
            <w:r w:rsidRPr="00B353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PT"/>
              </w:rPr>
              <w:t xml:space="preserve"> 202</w:t>
            </w:r>
            <w:r w:rsidR="00B35387" w:rsidRPr="00B353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PT"/>
              </w:rPr>
              <w:t>2</w:t>
            </w:r>
            <w:r w:rsidRPr="00B353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PT"/>
              </w:rPr>
              <w:t>)</w:t>
            </w:r>
          </w:p>
        </w:tc>
        <w:tc>
          <w:tcPr>
            <w:tcW w:w="1300" w:type="dxa"/>
            <w:shd w:val="clear" w:color="auto" w:fill="E2EFD9" w:themeFill="accent6" w:themeFillTint="33"/>
          </w:tcPr>
          <w:p w:rsidR="00312B7D" w:rsidRDefault="00312B7D" w:rsidP="00312B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  <w:t>Extra 20%</w:t>
            </w:r>
          </w:p>
          <w:p w:rsidR="006964D1" w:rsidRPr="006964D1" w:rsidRDefault="006964D1" w:rsidP="00312B7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6964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(</w:t>
            </w:r>
            <w:proofErr w:type="spellStart"/>
            <w:r w:rsidRPr="006964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from</w:t>
            </w:r>
            <w:proofErr w:type="spellEnd"/>
            <w:r w:rsidRPr="006964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 1</w:t>
            </w:r>
            <w:r w:rsidR="00B353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6 to 31</w:t>
            </w:r>
            <w:r w:rsidRPr="006964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 </w:t>
            </w:r>
            <w:proofErr w:type="spellStart"/>
            <w:r w:rsidR="00B353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May</w:t>
            </w:r>
            <w:proofErr w:type="spellEnd"/>
            <w:r w:rsidRPr="006964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 202</w:t>
            </w:r>
            <w:r w:rsidR="00B353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2</w:t>
            </w:r>
            <w:r w:rsidRPr="006964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)</w:t>
            </w:r>
          </w:p>
        </w:tc>
      </w:tr>
      <w:tr w:rsidR="00312B7D" w:rsidRPr="00CF5813" w:rsidTr="00D13C74">
        <w:trPr>
          <w:trHeight w:val="320"/>
        </w:trPr>
        <w:tc>
          <w:tcPr>
            <w:tcW w:w="4531" w:type="dxa"/>
            <w:shd w:val="clear" w:color="auto" w:fill="DEEAF6" w:themeFill="accent5" w:themeFillTint="33"/>
            <w:noWrap/>
            <w:hideMark/>
          </w:tcPr>
          <w:p w:rsidR="00312B7D" w:rsidRPr="00CF5813" w:rsidRDefault="00312B7D" w:rsidP="00312B7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Speaker</w:t>
            </w:r>
          </w:p>
        </w:tc>
        <w:tc>
          <w:tcPr>
            <w:tcW w:w="1589" w:type="dxa"/>
            <w:shd w:val="clear" w:color="auto" w:fill="DEEAF6" w:themeFill="accent5" w:themeFillTint="33"/>
            <w:noWrap/>
            <w:hideMark/>
          </w:tcPr>
          <w:p w:rsidR="00312B7D" w:rsidRPr="00CF5813" w:rsidRDefault="00312B7D" w:rsidP="00312B7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130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€</w:t>
            </w:r>
          </w:p>
        </w:tc>
        <w:tc>
          <w:tcPr>
            <w:tcW w:w="1300" w:type="dxa"/>
            <w:shd w:val="clear" w:color="auto" w:fill="DEEAF6" w:themeFill="accent5" w:themeFillTint="33"/>
          </w:tcPr>
          <w:p w:rsidR="00312B7D" w:rsidRPr="004D601C" w:rsidRDefault="00312B7D" w:rsidP="00312B7D">
            <w:pPr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E7630">
              <w:rPr>
                <w:rFonts w:ascii="Calibri" w:eastAsia="Times New Roman" w:hAnsi="Calibri" w:cs="Times New Roman"/>
                <w:color w:val="000000"/>
                <w:lang w:eastAsia="pt-PT"/>
              </w:rPr>
              <w:t>156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€</w:t>
            </w:r>
          </w:p>
        </w:tc>
      </w:tr>
      <w:tr w:rsidR="00312B7D" w:rsidRPr="00CF5813" w:rsidTr="00D13C74">
        <w:trPr>
          <w:trHeight w:val="320"/>
        </w:trPr>
        <w:tc>
          <w:tcPr>
            <w:tcW w:w="4531" w:type="dxa"/>
            <w:shd w:val="clear" w:color="auto" w:fill="DEEAF6" w:themeFill="accent5" w:themeFillTint="33"/>
            <w:noWrap/>
            <w:hideMark/>
          </w:tcPr>
          <w:p w:rsidR="00312B7D" w:rsidRPr="00CF5813" w:rsidRDefault="00312B7D" w:rsidP="00312B7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 xml:space="preserve">Speaker + </w:t>
            </w:r>
            <w:proofErr w:type="spellStart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Dinner</w:t>
            </w:r>
            <w:proofErr w:type="spellEnd"/>
          </w:p>
        </w:tc>
        <w:tc>
          <w:tcPr>
            <w:tcW w:w="1589" w:type="dxa"/>
            <w:shd w:val="clear" w:color="auto" w:fill="DEEAF6" w:themeFill="accent5" w:themeFillTint="33"/>
            <w:noWrap/>
            <w:hideMark/>
          </w:tcPr>
          <w:p w:rsidR="00312B7D" w:rsidRPr="00CF5813" w:rsidRDefault="00312B7D" w:rsidP="00312B7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160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€</w:t>
            </w:r>
          </w:p>
        </w:tc>
        <w:tc>
          <w:tcPr>
            <w:tcW w:w="1300" w:type="dxa"/>
            <w:shd w:val="clear" w:color="auto" w:fill="DEEAF6" w:themeFill="accent5" w:themeFillTint="33"/>
          </w:tcPr>
          <w:p w:rsidR="00312B7D" w:rsidRPr="004D601C" w:rsidRDefault="00312B7D" w:rsidP="00312B7D">
            <w:pPr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E7630">
              <w:rPr>
                <w:rFonts w:ascii="Calibri" w:eastAsia="Times New Roman" w:hAnsi="Calibri" w:cs="Times New Roman"/>
                <w:color w:val="000000"/>
                <w:lang w:eastAsia="pt-PT"/>
              </w:rPr>
              <w:t>192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€</w:t>
            </w:r>
          </w:p>
        </w:tc>
      </w:tr>
      <w:tr w:rsidR="00312B7D" w:rsidRPr="00CF5813" w:rsidTr="00D13C74">
        <w:trPr>
          <w:trHeight w:val="320"/>
        </w:trPr>
        <w:tc>
          <w:tcPr>
            <w:tcW w:w="4531" w:type="dxa"/>
            <w:shd w:val="clear" w:color="auto" w:fill="DEEAF6" w:themeFill="accent5" w:themeFillTint="33"/>
            <w:noWrap/>
            <w:hideMark/>
          </w:tcPr>
          <w:p w:rsidR="00312B7D" w:rsidRPr="00CF5813" w:rsidRDefault="00312B7D" w:rsidP="00312B7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 xml:space="preserve">Speaker + </w:t>
            </w:r>
            <w:proofErr w:type="spellStart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Outing</w:t>
            </w:r>
            <w:proofErr w:type="spellEnd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 xml:space="preserve"> </w:t>
            </w:r>
          </w:p>
        </w:tc>
        <w:tc>
          <w:tcPr>
            <w:tcW w:w="1589" w:type="dxa"/>
            <w:shd w:val="clear" w:color="auto" w:fill="DEEAF6" w:themeFill="accent5" w:themeFillTint="33"/>
            <w:noWrap/>
            <w:hideMark/>
          </w:tcPr>
          <w:p w:rsidR="00312B7D" w:rsidRPr="00CF5813" w:rsidRDefault="00312B7D" w:rsidP="00312B7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165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€</w:t>
            </w:r>
          </w:p>
        </w:tc>
        <w:tc>
          <w:tcPr>
            <w:tcW w:w="1300" w:type="dxa"/>
            <w:shd w:val="clear" w:color="auto" w:fill="DEEAF6" w:themeFill="accent5" w:themeFillTint="33"/>
          </w:tcPr>
          <w:p w:rsidR="00312B7D" w:rsidRPr="004D601C" w:rsidRDefault="00312B7D" w:rsidP="00312B7D">
            <w:pPr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E7630">
              <w:rPr>
                <w:rFonts w:ascii="Calibri" w:eastAsia="Times New Roman" w:hAnsi="Calibri" w:cs="Times New Roman"/>
                <w:color w:val="000000"/>
                <w:lang w:eastAsia="pt-PT"/>
              </w:rPr>
              <w:t>198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€</w:t>
            </w:r>
          </w:p>
        </w:tc>
      </w:tr>
      <w:tr w:rsidR="00312B7D" w:rsidRPr="00CF5813" w:rsidTr="00D13C74">
        <w:trPr>
          <w:trHeight w:val="320"/>
        </w:trPr>
        <w:tc>
          <w:tcPr>
            <w:tcW w:w="4531" w:type="dxa"/>
            <w:shd w:val="clear" w:color="auto" w:fill="DEEAF6" w:themeFill="accent5" w:themeFillTint="33"/>
            <w:noWrap/>
            <w:hideMark/>
          </w:tcPr>
          <w:p w:rsidR="00312B7D" w:rsidRPr="00CF5813" w:rsidRDefault="00312B7D" w:rsidP="00312B7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 xml:space="preserve">Speaker + </w:t>
            </w:r>
            <w:proofErr w:type="spellStart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Dinner</w:t>
            </w:r>
            <w:proofErr w:type="spellEnd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 xml:space="preserve"> + </w:t>
            </w:r>
            <w:proofErr w:type="spellStart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Outing</w:t>
            </w:r>
            <w:proofErr w:type="spellEnd"/>
          </w:p>
        </w:tc>
        <w:tc>
          <w:tcPr>
            <w:tcW w:w="1589" w:type="dxa"/>
            <w:shd w:val="clear" w:color="auto" w:fill="DEEAF6" w:themeFill="accent5" w:themeFillTint="33"/>
            <w:noWrap/>
            <w:hideMark/>
          </w:tcPr>
          <w:p w:rsidR="00312B7D" w:rsidRPr="00CF5813" w:rsidRDefault="00312B7D" w:rsidP="00312B7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195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€</w:t>
            </w:r>
          </w:p>
        </w:tc>
        <w:tc>
          <w:tcPr>
            <w:tcW w:w="1300" w:type="dxa"/>
            <w:shd w:val="clear" w:color="auto" w:fill="DEEAF6" w:themeFill="accent5" w:themeFillTint="33"/>
          </w:tcPr>
          <w:p w:rsidR="00312B7D" w:rsidRPr="004D601C" w:rsidRDefault="00312B7D" w:rsidP="00312B7D">
            <w:pPr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E7630">
              <w:rPr>
                <w:rFonts w:ascii="Calibri" w:eastAsia="Times New Roman" w:hAnsi="Calibri" w:cs="Times New Roman"/>
                <w:color w:val="000000"/>
                <w:lang w:eastAsia="pt-PT"/>
              </w:rPr>
              <w:t>234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€</w:t>
            </w:r>
          </w:p>
        </w:tc>
      </w:tr>
      <w:tr w:rsidR="00312B7D" w:rsidRPr="00CF5813" w:rsidTr="00D13C74">
        <w:trPr>
          <w:trHeight w:val="320"/>
        </w:trPr>
        <w:tc>
          <w:tcPr>
            <w:tcW w:w="4531" w:type="dxa"/>
            <w:shd w:val="clear" w:color="auto" w:fill="FFF2CC" w:themeFill="accent4" w:themeFillTint="33"/>
            <w:noWrap/>
            <w:hideMark/>
          </w:tcPr>
          <w:p w:rsidR="00312B7D" w:rsidRPr="00CF5813" w:rsidRDefault="00312B7D" w:rsidP="00312B7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t-PT"/>
              </w:rPr>
            </w:pPr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t-PT"/>
              </w:rPr>
              <w:t>Speaker SES or CIEC Member</w:t>
            </w:r>
          </w:p>
        </w:tc>
        <w:tc>
          <w:tcPr>
            <w:tcW w:w="1589" w:type="dxa"/>
            <w:shd w:val="clear" w:color="auto" w:fill="FFF2CC" w:themeFill="accent4" w:themeFillTint="33"/>
            <w:noWrap/>
            <w:hideMark/>
          </w:tcPr>
          <w:p w:rsidR="00312B7D" w:rsidRPr="00CF5813" w:rsidRDefault="00312B7D" w:rsidP="00312B7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100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€</w:t>
            </w:r>
          </w:p>
        </w:tc>
        <w:tc>
          <w:tcPr>
            <w:tcW w:w="1300" w:type="dxa"/>
            <w:shd w:val="clear" w:color="auto" w:fill="FFF2CC" w:themeFill="accent4" w:themeFillTint="33"/>
          </w:tcPr>
          <w:p w:rsidR="00312B7D" w:rsidRPr="004D601C" w:rsidRDefault="00312B7D" w:rsidP="00312B7D">
            <w:pPr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120€</w:t>
            </w:r>
          </w:p>
        </w:tc>
      </w:tr>
      <w:tr w:rsidR="00312B7D" w:rsidRPr="00CF5813" w:rsidTr="00D13C74">
        <w:trPr>
          <w:trHeight w:val="320"/>
        </w:trPr>
        <w:tc>
          <w:tcPr>
            <w:tcW w:w="4531" w:type="dxa"/>
            <w:shd w:val="clear" w:color="auto" w:fill="FFF2CC" w:themeFill="accent4" w:themeFillTint="33"/>
            <w:noWrap/>
            <w:hideMark/>
          </w:tcPr>
          <w:p w:rsidR="00312B7D" w:rsidRPr="00CF5813" w:rsidRDefault="00312B7D" w:rsidP="00312B7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t-PT"/>
              </w:rPr>
            </w:pPr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t-PT"/>
              </w:rPr>
              <w:t>Speaker SES or CIEC + Dinner</w:t>
            </w:r>
          </w:p>
        </w:tc>
        <w:tc>
          <w:tcPr>
            <w:tcW w:w="1589" w:type="dxa"/>
            <w:shd w:val="clear" w:color="auto" w:fill="FFF2CC" w:themeFill="accent4" w:themeFillTint="33"/>
            <w:noWrap/>
            <w:hideMark/>
          </w:tcPr>
          <w:p w:rsidR="00312B7D" w:rsidRPr="00CF5813" w:rsidRDefault="00312B7D" w:rsidP="00312B7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130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€</w:t>
            </w:r>
          </w:p>
        </w:tc>
        <w:tc>
          <w:tcPr>
            <w:tcW w:w="1300" w:type="dxa"/>
            <w:shd w:val="clear" w:color="auto" w:fill="FFF2CC" w:themeFill="accent4" w:themeFillTint="33"/>
          </w:tcPr>
          <w:p w:rsidR="00312B7D" w:rsidRPr="004D601C" w:rsidRDefault="00312B7D" w:rsidP="00312B7D">
            <w:pPr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E7630">
              <w:rPr>
                <w:rFonts w:ascii="Calibri" w:eastAsia="Times New Roman" w:hAnsi="Calibri" w:cs="Times New Roman"/>
                <w:color w:val="000000"/>
                <w:lang w:eastAsia="pt-PT"/>
              </w:rPr>
              <w:t>156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€</w:t>
            </w:r>
          </w:p>
        </w:tc>
      </w:tr>
      <w:tr w:rsidR="00312B7D" w:rsidRPr="00CF5813" w:rsidTr="00D13C74">
        <w:trPr>
          <w:trHeight w:val="320"/>
        </w:trPr>
        <w:tc>
          <w:tcPr>
            <w:tcW w:w="4531" w:type="dxa"/>
            <w:shd w:val="clear" w:color="auto" w:fill="FFF2CC" w:themeFill="accent4" w:themeFillTint="33"/>
            <w:noWrap/>
            <w:hideMark/>
          </w:tcPr>
          <w:p w:rsidR="00312B7D" w:rsidRPr="00CF5813" w:rsidRDefault="00312B7D" w:rsidP="00312B7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t-PT"/>
              </w:rPr>
            </w:pPr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t-PT"/>
              </w:rPr>
              <w:t>Speaker SES or CIEC + Outing</w:t>
            </w:r>
          </w:p>
        </w:tc>
        <w:tc>
          <w:tcPr>
            <w:tcW w:w="1589" w:type="dxa"/>
            <w:shd w:val="clear" w:color="auto" w:fill="FFF2CC" w:themeFill="accent4" w:themeFillTint="33"/>
            <w:noWrap/>
            <w:hideMark/>
          </w:tcPr>
          <w:p w:rsidR="00312B7D" w:rsidRPr="00CF5813" w:rsidRDefault="00312B7D" w:rsidP="00312B7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135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€</w:t>
            </w:r>
          </w:p>
        </w:tc>
        <w:tc>
          <w:tcPr>
            <w:tcW w:w="1300" w:type="dxa"/>
            <w:shd w:val="clear" w:color="auto" w:fill="FFF2CC" w:themeFill="accent4" w:themeFillTint="33"/>
          </w:tcPr>
          <w:p w:rsidR="00312B7D" w:rsidRPr="004D601C" w:rsidRDefault="00312B7D" w:rsidP="00312B7D">
            <w:pPr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162€</w:t>
            </w:r>
          </w:p>
        </w:tc>
      </w:tr>
      <w:tr w:rsidR="00312B7D" w:rsidRPr="00CF5813" w:rsidTr="00D13C74">
        <w:trPr>
          <w:trHeight w:val="320"/>
        </w:trPr>
        <w:tc>
          <w:tcPr>
            <w:tcW w:w="4531" w:type="dxa"/>
            <w:shd w:val="clear" w:color="auto" w:fill="FFF2CC" w:themeFill="accent4" w:themeFillTint="33"/>
            <w:noWrap/>
            <w:hideMark/>
          </w:tcPr>
          <w:p w:rsidR="00312B7D" w:rsidRPr="00CF5813" w:rsidRDefault="00312B7D" w:rsidP="00312B7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t-PT"/>
              </w:rPr>
            </w:pPr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t-PT"/>
              </w:rPr>
              <w:t>Speaker SES or CIEC + Dinner + Outing</w:t>
            </w:r>
          </w:p>
        </w:tc>
        <w:tc>
          <w:tcPr>
            <w:tcW w:w="1589" w:type="dxa"/>
            <w:shd w:val="clear" w:color="auto" w:fill="FFF2CC" w:themeFill="accent4" w:themeFillTint="33"/>
            <w:noWrap/>
            <w:hideMark/>
          </w:tcPr>
          <w:p w:rsidR="00312B7D" w:rsidRPr="00CF5813" w:rsidRDefault="00312B7D" w:rsidP="00312B7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165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€</w:t>
            </w:r>
          </w:p>
        </w:tc>
        <w:tc>
          <w:tcPr>
            <w:tcW w:w="1300" w:type="dxa"/>
            <w:shd w:val="clear" w:color="auto" w:fill="FFF2CC" w:themeFill="accent4" w:themeFillTint="33"/>
          </w:tcPr>
          <w:p w:rsidR="00312B7D" w:rsidRPr="004D601C" w:rsidRDefault="00312B7D" w:rsidP="00312B7D">
            <w:pPr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823CD">
              <w:rPr>
                <w:rFonts w:ascii="Calibri" w:eastAsia="Times New Roman" w:hAnsi="Calibri" w:cs="Times New Roman"/>
                <w:color w:val="000000"/>
                <w:lang w:eastAsia="pt-PT"/>
              </w:rPr>
              <w:t>198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€</w:t>
            </w:r>
          </w:p>
        </w:tc>
      </w:tr>
      <w:tr w:rsidR="00312B7D" w:rsidRPr="00CF5813" w:rsidTr="00D13C74">
        <w:trPr>
          <w:trHeight w:val="320"/>
        </w:trPr>
        <w:tc>
          <w:tcPr>
            <w:tcW w:w="4531" w:type="dxa"/>
            <w:shd w:val="clear" w:color="auto" w:fill="FBE4D5" w:themeFill="accent2" w:themeFillTint="33"/>
            <w:noWrap/>
            <w:hideMark/>
          </w:tcPr>
          <w:p w:rsidR="00312B7D" w:rsidRPr="00CF5813" w:rsidRDefault="00312B7D" w:rsidP="00312B7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proofErr w:type="spellStart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Participant</w:t>
            </w:r>
            <w:proofErr w:type="spellEnd"/>
            <w:r w:rsidR="00B3538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 xml:space="preserve"> (</w:t>
            </w:r>
            <w:proofErr w:type="spellStart"/>
            <w:r w:rsidR="00B3538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without</w:t>
            </w:r>
            <w:proofErr w:type="spellEnd"/>
            <w:r w:rsidR="00B3538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 xml:space="preserve"> </w:t>
            </w:r>
            <w:proofErr w:type="spellStart"/>
            <w:r w:rsidR="00B3538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communication</w:t>
            </w:r>
            <w:proofErr w:type="spellEnd"/>
            <w:r w:rsidR="00B3538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)</w:t>
            </w:r>
          </w:p>
        </w:tc>
        <w:tc>
          <w:tcPr>
            <w:tcW w:w="1589" w:type="dxa"/>
            <w:shd w:val="clear" w:color="auto" w:fill="FBE4D5" w:themeFill="accent2" w:themeFillTint="33"/>
            <w:noWrap/>
            <w:hideMark/>
          </w:tcPr>
          <w:p w:rsidR="00312B7D" w:rsidRPr="00CF5813" w:rsidRDefault="00312B7D" w:rsidP="00312B7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60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€</w:t>
            </w:r>
          </w:p>
        </w:tc>
        <w:tc>
          <w:tcPr>
            <w:tcW w:w="1300" w:type="dxa"/>
            <w:shd w:val="clear" w:color="auto" w:fill="FBE4D5" w:themeFill="accent2" w:themeFillTint="33"/>
          </w:tcPr>
          <w:p w:rsidR="00312B7D" w:rsidRPr="004D601C" w:rsidRDefault="00312B7D" w:rsidP="00312B7D">
            <w:pPr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823CD">
              <w:rPr>
                <w:rFonts w:ascii="Calibri" w:eastAsia="Times New Roman" w:hAnsi="Calibri" w:cs="Times New Roman"/>
                <w:color w:val="000000"/>
                <w:lang w:eastAsia="pt-PT"/>
              </w:rPr>
              <w:t>72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€</w:t>
            </w:r>
          </w:p>
        </w:tc>
      </w:tr>
      <w:tr w:rsidR="00312B7D" w:rsidRPr="00CF5813" w:rsidTr="00D13C74">
        <w:trPr>
          <w:trHeight w:val="320"/>
        </w:trPr>
        <w:tc>
          <w:tcPr>
            <w:tcW w:w="4531" w:type="dxa"/>
            <w:shd w:val="clear" w:color="auto" w:fill="FBE4D5" w:themeFill="accent2" w:themeFillTint="33"/>
            <w:noWrap/>
            <w:hideMark/>
          </w:tcPr>
          <w:p w:rsidR="00312B7D" w:rsidRPr="00CF5813" w:rsidRDefault="00312B7D" w:rsidP="00312B7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proofErr w:type="spellStart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Participant</w:t>
            </w:r>
            <w:proofErr w:type="spellEnd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 xml:space="preserve"> + </w:t>
            </w:r>
            <w:proofErr w:type="spellStart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Dinner</w:t>
            </w:r>
            <w:proofErr w:type="spellEnd"/>
          </w:p>
        </w:tc>
        <w:tc>
          <w:tcPr>
            <w:tcW w:w="1589" w:type="dxa"/>
            <w:shd w:val="clear" w:color="auto" w:fill="FBE4D5" w:themeFill="accent2" w:themeFillTint="33"/>
            <w:noWrap/>
            <w:hideMark/>
          </w:tcPr>
          <w:p w:rsidR="00312B7D" w:rsidRPr="00CF5813" w:rsidRDefault="00312B7D" w:rsidP="00312B7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90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€</w:t>
            </w:r>
          </w:p>
        </w:tc>
        <w:tc>
          <w:tcPr>
            <w:tcW w:w="1300" w:type="dxa"/>
            <w:shd w:val="clear" w:color="auto" w:fill="FBE4D5" w:themeFill="accent2" w:themeFillTint="33"/>
          </w:tcPr>
          <w:p w:rsidR="00312B7D" w:rsidRPr="004D601C" w:rsidRDefault="00312B7D" w:rsidP="00312B7D">
            <w:pPr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823CD">
              <w:rPr>
                <w:rFonts w:ascii="Calibri" w:eastAsia="Times New Roman" w:hAnsi="Calibri" w:cs="Times New Roman"/>
                <w:color w:val="000000"/>
                <w:lang w:eastAsia="pt-PT"/>
              </w:rPr>
              <w:t>108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€</w:t>
            </w:r>
          </w:p>
        </w:tc>
      </w:tr>
      <w:tr w:rsidR="00312B7D" w:rsidRPr="00CF5813" w:rsidTr="00D13C74">
        <w:trPr>
          <w:trHeight w:val="320"/>
        </w:trPr>
        <w:tc>
          <w:tcPr>
            <w:tcW w:w="4531" w:type="dxa"/>
            <w:shd w:val="clear" w:color="auto" w:fill="FBE4D5" w:themeFill="accent2" w:themeFillTint="33"/>
            <w:noWrap/>
            <w:hideMark/>
          </w:tcPr>
          <w:p w:rsidR="00312B7D" w:rsidRPr="00CF5813" w:rsidRDefault="00312B7D" w:rsidP="00312B7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proofErr w:type="spellStart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Participant</w:t>
            </w:r>
            <w:proofErr w:type="spellEnd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 xml:space="preserve"> + </w:t>
            </w:r>
            <w:proofErr w:type="spellStart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Outing</w:t>
            </w:r>
            <w:proofErr w:type="spellEnd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 xml:space="preserve"> </w:t>
            </w:r>
          </w:p>
        </w:tc>
        <w:tc>
          <w:tcPr>
            <w:tcW w:w="1589" w:type="dxa"/>
            <w:shd w:val="clear" w:color="auto" w:fill="FBE4D5" w:themeFill="accent2" w:themeFillTint="33"/>
            <w:noWrap/>
            <w:hideMark/>
          </w:tcPr>
          <w:p w:rsidR="00312B7D" w:rsidRPr="00CF5813" w:rsidRDefault="00312B7D" w:rsidP="00312B7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95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€</w:t>
            </w:r>
          </w:p>
        </w:tc>
        <w:tc>
          <w:tcPr>
            <w:tcW w:w="1300" w:type="dxa"/>
            <w:shd w:val="clear" w:color="auto" w:fill="FBE4D5" w:themeFill="accent2" w:themeFillTint="33"/>
          </w:tcPr>
          <w:p w:rsidR="00312B7D" w:rsidRPr="004D601C" w:rsidRDefault="00312B7D" w:rsidP="00312B7D">
            <w:pPr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823CD">
              <w:rPr>
                <w:rFonts w:ascii="Calibri" w:eastAsia="Times New Roman" w:hAnsi="Calibri" w:cs="Times New Roman"/>
                <w:color w:val="000000"/>
                <w:lang w:eastAsia="pt-PT"/>
              </w:rPr>
              <w:t>114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€</w:t>
            </w:r>
          </w:p>
        </w:tc>
      </w:tr>
      <w:tr w:rsidR="00312B7D" w:rsidRPr="00CF5813" w:rsidTr="00D13C74">
        <w:trPr>
          <w:trHeight w:val="320"/>
        </w:trPr>
        <w:tc>
          <w:tcPr>
            <w:tcW w:w="4531" w:type="dxa"/>
            <w:shd w:val="clear" w:color="auto" w:fill="FBE4D5" w:themeFill="accent2" w:themeFillTint="33"/>
            <w:noWrap/>
            <w:hideMark/>
          </w:tcPr>
          <w:p w:rsidR="00312B7D" w:rsidRPr="00CF5813" w:rsidRDefault="00312B7D" w:rsidP="00312B7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proofErr w:type="spellStart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Participant</w:t>
            </w:r>
            <w:proofErr w:type="spellEnd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 xml:space="preserve"> + </w:t>
            </w:r>
            <w:proofErr w:type="spellStart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Dinner</w:t>
            </w:r>
            <w:proofErr w:type="spellEnd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 xml:space="preserve"> + </w:t>
            </w:r>
            <w:proofErr w:type="spellStart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Outing</w:t>
            </w:r>
            <w:proofErr w:type="spellEnd"/>
          </w:p>
        </w:tc>
        <w:tc>
          <w:tcPr>
            <w:tcW w:w="1589" w:type="dxa"/>
            <w:shd w:val="clear" w:color="auto" w:fill="FBE4D5" w:themeFill="accent2" w:themeFillTint="33"/>
            <w:noWrap/>
            <w:hideMark/>
          </w:tcPr>
          <w:p w:rsidR="00312B7D" w:rsidRPr="00CF5813" w:rsidRDefault="00312B7D" w:rsidP="00312B7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125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€</w:t>
            </w:r>
          </w:p>
        </w:tc>
        <w:tc>
          <w:tcPr>
            <w:tcW w:w="1300" w:type="dxa"/>
            <w:shd w:val="clear" w:color="auto" w:fill="FBE4D5" w:themeFill="accent2" w:themeFillTint="33"/>
          </w:tcPr>
          <w:p w:rsidR="00312B7D" w:rsidRPr="004D601C" w:rsidRDefault="00312B7D" w:rsidP="00312B7D">
            <w:pPr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823CD">
              <w:rPr>
                <w:rFonts w:ascii="Calibri" w:eastAsia="Times New Roman" w:hAnsi="Calibri" w:cs="Times New Roman"/>
                <w:color w:val="000000"/>
                <w:lang w:eastAsia="pt-PT"/>
              </w:rPr>
              <w:t>150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€</w:t>
            </w:r>
          </w:p>
        </w:tc>
      </w:tr>
      <w:tr w:rsidR="00312B7D" w:rsidRPr="00CF5813" w:rsidTr="00D13C74">
        <w:trPr>
          <w:trHeight w:val="320"/>
        </w:trPr>
        <w:tc>
          <w:tcPr>
            <w:tcW w:w="4531" w:type="dxa"/>
            <w:shd w:val="clear" w:color="auto" w:fill="D5DCE4" w:themeFill="text2" w:themeFillTint="33"/>
            <w:noWrap/>
            <w:hideMark/>
          </w:tcPr>
          <w:p w:rsidR="00312B7D" w:rsidRPr="00CF5813" w:rsidRDefault="00312B7D" w:rsidP="00312B7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proofErr w:type="spellStart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Student</w:t>
            </w:r>
            <w:proofErr w:type="spellEnd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 xml:space="preserve"> </w:t>
            </w:r>
            <w:proofErr w:type="spellStart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or</w:t>
            </w:r>
            <w:proofErr w:type="spellEnd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 xml:space="preserve"> </w:t>
            </w:r>
            <w:proofErr w:type="spellStart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Pos</w:t>
            </w:r>
            <w:proofErr w:type="spellEnd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 xml:space="preserve"> </w:t>
            </w:r>
            <w:proofErr w:type="spellStart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doc</w:t>
            </w:r>
            <w:proofErr w:type="spellEnd"/>
          </w:p>
        </w:tc>
        <w:tc>
          <w:tcPr>
            <w:tcW w:w="1589" w:type="dxa"/>
            <w:shd w:val="clear" w:color="auto" w:fill="D5DCE4" w:themeFill="text2" w:themeFillTint="33"/>
            <w:noWrap/>
            <w:hideMark/>
          </w:tcPr>
          <w:p w:rsidR="00312B7D" w:rsidRPr="00CF5813" w:rsidRDefault="00312B7D" w:rsidP="00312B7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50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€</w:t>
            </w:r>
          </w:p>
        </w:tc>
        <w:tc>
          <w:tcPr>
            <w:tcW w:w="1300" w:type="dxa"/>
            <w:shd w:val="clear" w:color="auto" w:fill="D5DCE4" w:themeFill="text2" w:themeFillTint="33"/>
          </w:tcPr>
          <w:p w:rsidR="00312B7D" w:rsidRPr="004D601C" w:rsidRDefault="00312B7D" w:rsidP="00312B7D">
            <w:pPr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823CD">
              <w:rPr>
                <w:rFonts w:ascii="Calibri" w:eastAsia="Times New Roman" w:hAnsi="Calibri" w:cs="Times New Roman"/>
                <w:color w:val="000000"/>
                <w:lang w:eastAsia="pt-PT"/>
              </w:rPr>
              <w:t>60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€</w:t>
            </w:r>
          </w:p>
        </w:tc>
      </w:tr>
      <w:tr w:rsidR="00312B7D" w:rsidRPr="00CF5813" w:rsidTr="00D13C74">
        <w:trPr>
          <w:trHeight w:val="320"/>
        </w:trPr>
        <w:tc>
          <w:tcPr>
            <w:tcW w:w="4531" w:type="dxa"/>
            <w:shd w:val="clear" w:color="auto" w:fill="D5DCE4" w:themeFill="text2" w:themeFillTint="33"/>
            <w:noWrap/>
            <w:hideMark/>
          </w:tcPr>
          <w:p w:rsidR="00312B7D" w:rsidRPr="00CF5813" w:rsidRDefault="00312B7D" w:rsidP="00312B7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proofErr w:type="spellStart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Student</w:t>
            </w:r>
            <w:proofErr w:type="spellEnd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 xml:space="preserve"> + </w:t>
            </w:r>
            <w:proofErr w:type="spellStart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Dinner</w:t>
            </w:r>
            <w:proofErr w:type="spellEnd"/>
          </w:p>
        </w:tc>
        <w:tc>
          <w:tcPr>
            <w:tcW w:w="1589" w:type="dxa"/>
            <w:shd w:val="clear" w:color="auto" w:fill="D5DCE4" w:themeFill="text2" w:themeFillTint="33"/>
            <w:noWrap/>
            <w:hideMark/>
          </w:tcPr>
          <w:p w:rsidR="00312B7D" w:rsidRPr="00CF5813" w:rsidRDefault="00312B7D" w:rsidP="00312B7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80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€</w:t>
            </w:r>
          </w:p>
        </w:tc>
        <w:tc>
          <w:tcPr>
            <w:tcW w:w="1300" w:type="dxa"/>
            <w:shd w:val="clear" w:color="auto" w:fill="D5DCE4" w:themeFill="text2" w:themeFillTint="33"/>
          </w:tcPr>
          <w:p w:rsidR="00312B7D" w:rsidRPr="004D601C" w:rsidRDefault="00312B7D" w:rsidP="00312B7D">
            <w:pPr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823CD">
              <w:rPr>
                <w:rFonts w:ascii="Calibri" w:eastAsia="Times New Roman" w:hAnsi="Calibri" w:cs="Times New Roman"/>
                <w:color w:val="000000"/>
                <w:lang w:eastAsia="pt-PT"/>
              </w:rPr>
              <w:t>96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€</w:t>
            </w:r>
          </w:p>
        </w:tc>
      </w:tr>
      <w:tr w:rsidR="00312B7D" w:rsidRPr="00CF5813" w:rsidTr="00D13C74">
        <w:trPr>
          <w:trHeight w:val="320"/>
        </w:trPr>
        <w:tc>
          <w:tcPr>
            <w:tcW w:w="4531" w:type="dxa"/>
            <w:shd w:val="clear" w:color="auto" w:fill="D5DCE4" w:themeFill="text2" w:themeFillTint="33"/>
            <w:noWrap/>
            <w:hideMark/>
          </w:tcPr>
          <w:p w:rsidR="00312B7D" w:rsidRPr="00CF5813" w:rsidRDefault="00312B7D" w:rsidP="00312B7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proofErr w:type="spellStart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Student</w:t>
            </w:r>
            <w:proofErr w:type="spellEnd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 xml:space="preserve"> + </w:t>
            </w:r>
            <w:proofErr w:type="spellStart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Outing</w:t>
            </w:r>
            <w:proofErr w:type="spellEnd"/>
          </w:p>
        </w:tc>
        <w:tc>
          <w:tcPr>
            <w:tcW w:w="1589" w:type="dxa"/>
            <w:shd w:val="clear" w:color="auto" w:fill="D5DCE4" w:themeFill="text2" w:themeFillTint="33"/>
            <w:noWrap/>
            <w:hideMark/>
          </w:tcPr>
          <w:p w:rsidR="00312B7D" w:rsidRPr="00CF5813" w:rsidRDefault="00312B7D" w:rsidP="00312B7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85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€</w:t>
            </w:r>
          </w:p>
        </w:tc>
        <w:tc>
          <w:tcPr>
            <w:tcW w:w="1300" w:type="dxa"/>
            <w:shd w:val="clear" w:color="auto" w:fill="D5DCE4" w:themeFill="text2" w:themeFillTint="33"/>
          </w:tcPr>
          <w:p w:rsidR="00312B7D" w:rsidRPr="004D601C" w:rsidRDefault="00312B7D" w:rsidP="00312B7D">
            <w:pPr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823CD">
              <w:rPr>
                <w:rFonts w:ascii="Calibri" w:eastAsia="Times New Roman" w:hAnsi="Calibri" w:cs="Times New Roman"/>
                <w:color w:val="000000"/>
                <w:lang w:eastAsia="pt-PT"/>
              </w:rPr>
              <w:t>102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€</w:t>
            </w:r>
          </w:p>
        </w:tc>
      </w:tr>
      <w:tr w:rsidR="00312B7D" w:rsidRPr="00CF5813" w:rsidTr="00D13C74">
        <w:trPr>
          <w:trHeight w:val="320"/>
        </w:trPr>
        <w:tc>
          <w:tcPr>
            <w:tcW w:w="4531" w:type="dxa"/>
            <w:shd w:val="clear" w:color="auto" w:fill="D5DCE4" w:themeFill="text2" w:themeFillTint="33"/>
            <w:noWrap/>
            <w:hideMark/>
          </w:tcPr>
          <w:p w:rsidR="00312B7D" w:rsidRPr="00CF5813" w:rsidRDefault="00312B7D" w:rsidP="00312B7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proofErr w:type="spellStart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Student</w:t>
            </w:r>
            <w:proofErr w:type="spellEnd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 xml:space="preserve"> + </w:t>
            </w:r>
            <w:proofErr w:type="spellStart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Dinner</w:t>
            </w:r>
            <w:proofErr w:type="spellEnd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 xml:space="preserve"> + </w:t>
            </w:r>
            <w:proofErr w:type="spellStart"/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Outing</w:t>
            </w:r>
            <w:proofErr w:type="spellEnd"/>
          </w:p>
        </w:tc>
        <w:tc>
          <w:tcPr>
            <w:tcW w:w="1589" w:type="dxa"/>
            <w:shd w:val="clear" w:color="auto" w:fill="D5DCE4" w:themeFill="text2" w:themeFillTint="33"/>
            <w:noWrap/>
            <w:hideMark/>
          </w:tcPr>
          <w:p w:rsidR="00312B7D" w:rsidRPr="00CF5813" w:rsidRDefault="00312B7D" w:rsidP="00312B7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CF5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115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€</w:t>
            </w:r>
          </w:p>
        </w:tc>
        <w:tc>
          <w:tcPr>
            <w:tcW w:w="1300" w:type="dxa"/>
            <w:shd w:val="clear" w:color="auto" w:fill="D5DCE4" w:themeFill="text2" w:themeFillTint="33"/>
          </w:tcPr>
          <w:p w:rsidR="00312B7D" w:rsidRPr="004D601C" w:rsidRDefault="00312B7D" w:rsidP="00312B7D">
            <w:pPr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823CD">
              <w:rPr>
                <w:rFonts w:ascii="Calibri" w:eastAsia="Times New Roman" w:hAnsi="Calibri" w:cs="Times New Roman"/>
                <w:color w:val="000000"/>
                <w:lang w:eastAsia="pt-PT"/>
              </w:rPr>
              <w:t>138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€</w:t>
            </w:r>
          </w:p>
        </w:tc>
      </w:tr>
      <w:tr w:rsidR="00E74765" w:rsidRPr="00E74765" w:rsidTr="00A92D2B">
        <w:trPr>
          <w:trHeight w:val="320"/>
        </w:trPr>
        <w:tc>
          <w:tcPr>
            <w:tcW w:w="4531" w:type="dxa"/>
            <w:noWrap/>
          </w:tcPr>
          <w:p w:rsidR="00E74765" w:rsidRPr="00E74765" w:rsidRDefault="00E74765" w:rsidP="00312B7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t-PT"/>
              </w:rPr>
            </w:pPr>
            <w:r w:rsidRPr="00E7476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val="en-US" w:eastAsia="pt-PT"/>
              </w:rPr>
              <w:t>Dinner (option available until 25 June)</w:t>
            </w:r>
          </w:p>
        </w:tc>
        <w:tc>
          <w:tcPr>
            <w:tcW w:w="2889" w:type="dxa"/>
            <w:gridSpan w:val="2"/>
            <w:noWrap/>
          </w:tcPr>
          <w:p w:rsidR="00E74765" w:rsidRPr="00E74765" w:rsidRDefault="00E74765" w:rsidP="00312B7D">
            <w:pPr>
              <w:jc w:val="right"/>
              <w:rPr>
                <w:rFonts w:ascii="Calibri" w:eastAsia="Times New Roman" w:hAnsi="Calibri" w:cs="Times New Roman"/>
                <w:color w:val="000000"/>
                <w:lang w:val="en-US"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t-PT"/>
              </w:rPr>
              <w:t>35€</w:t>
            </w:r>
          </w:p>
        </w:tc>
      </w:tr>
      <w:tr w:rsidR="00E74765" w:rsidRPr="00E74765" w:rsidTr="00134D1D">
        <w:trPr>
          <w:trHeight w:val="320"/>
        </w:trPr>
        <w:tc>
          <w:tcPr>
            <w:tcW w:w="4531" w:type="dxa"/>
            <w:noWrap/>
          </w:tcPr>
          <w:p w:rsidR="00E74765" w:rsidRPr="00E74765" w:rsidRDefault="00E74765" w:rsidP="00312B7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t-PT"/>
              </w:rPr>
            </w:pPr>
            <w:r w:rsidRPr="00E7476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t-PT"/>
              </w:rPr>
              <w:t>Outing (option available until 25 June)</w:t>
            </w:r>
          </w:p>
        </w:tc>
        <w:tc>
          <w:tcPr>
            <w:tcW w:w="2889" w:type="dxa"/>
            <w:gridSpan w:val="2"/>
            <w:noWrap/>
          </w:tcPr>
          <w:p w:rsidR="00E74765" w:rsidRPr="00E74765" w:rsidRDefault="00E74765" w:rsidP="00312B7D">
            <w:pPr>
              <w:jc w:val="right"/>
              <w:rPr>
                <w:rFonts w:ascii="Calibri" w:eastAsia="Times New Roman" w:hAnsi="Calibri" w:cs="Times New Roman"/>
                <w:color w:val="000000"/>
                <w:lang w:val="en-US"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t-PT"/>
              </w:rPr>
              <w:t>40€</w:t>
            </w:r>
          </w:p>
        </w:tc>
      </w:tr>
    </w:tbl>
    <w:p w:rsidR="004D601C" w:rsidRDefault="004D601C" w:rsidP="00312B7D">
      <w:pPr>
        <w:rPr>
          <w:sz w:val="22"/>
          <w:szCs w:val="22"/>
          <w:lang w:val="en-US"/>
        </w:rPr>
      </w:pPr>
    </w:p>
    <w:tbl>
      <w:tblPr>
        <w:tblStyle w:val="TabeladeGrelha3-Destaque1"/>
        <w:tblW w:w="6940" w:type="dxa"/>
        <w:tblLook w:val="0420" w:firstRow="1" w:lastRow="0" w:firstColumn="0" w:lastColumn="0" w:noHBand="0" w:noVBand="1"/>
      </w:tblPr>
      <w:tblGrid>
        <w:gridCol w:w="4425"/>
        <w:gridCol w:w="1235"/>
        <w:gridCol w:w="1280"/>
      </w:tblGrid>
      <w:tr w:rsidR="00175BAC" w:rsidRPr="00B20451" w:rsidTr="00175B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4425" w:type="dxa"/>
            <w:shd w:val="clear" w:color="auto" w:fill="8EAADB" w:themeFill="accent1" w:themeFillTint="99"/>
            <w:hideMark/>
          </w:tcPr>
          <w:p w:rsidR="00B20451" w:rsidRPr="00175BAC" w:rsidRDefault="00B20451" w:rsidP="00B20451">
            <w:pPr>
              <w:rPr>
                <w:sz w:val="22"/>
                <w:szCs w:val="22"/>
              </w:rPr>
            </w:pPr>
            <w:proofErr w:type="spellStart"/>
            <w:r w:rsidRPr="00175BAC">
              <w:rPr>
                <w:sz w:val="22"/>
                <w:szCs w:val="22"/>
              </w:rPr>
              <w:lastRenderedPageBreak/>
              <w:t>Registration</w:t>
            </w:r>
            <w:proofErr w:type="spellEnd"/>
            <w:r w:rsidRPr="00175BAC">
              <w:rPr>
                <w:sz w:val="22"/>
                <w:szCs w:val="22"/>
              </w:rPr>
              <w:t xml:space="preserve"> </w:t>
            </w:r>
            <w:proofErr w:type="spellStart"/>
            <w:r w:rsidRPr="00175BAC">
              <w:rPr>
                <w:sz w:val="22"/>
                <w:szCs w:val="22"/>
              </w:rPr>
              <w:t>fees</w:t>
            </w:r>
            <w:proofErr w:type="spellEnd"/>
          </w:p>
          <w:p w:rsidR="00B20451" w:rsidRPr="00B20451" w:rsidRDefault="00B20451" w:rsidP="00B20451">
            <w:pPr>
              <w:rPr>
                <w:sz w:val="22"/>
                <w:szCs w:val="22"/>
              </w:rPr>
            </w:pPr>
            <w:r w:rsidRPr="00175BAC">
              <w:rPr>
                <w:sz w:val="22"/>
                <w:szCs w:val="22"/>
              </w:rPr>
              <w:t>Online</w:t>
            </w:r>
            <w:r w:rsidRPr="00B20451">
              <w:rPr>
                <w:sz w:val="22"/>
                <w:szCs w:val="22"/>
              </w:rPr>
              <w:t xml:space="preserve"> </w:t>
            </w:r>
            <w:proofErr w:type="spellStart"/>
          </w:p>
        </w:tc>
        <w:tc>
          <w:tcPr>
            <w:tcW w:w="1235" w:type="dxa"/>
            <w:shd w:val="clear" w:color="auto" w:fill="8EAADB" w:themeFill="accent1" w:themeFillTint="99"/>
            <w:hideMark/>
          </w:tcPr>
          <w:p w:rsidR="00B20451" w:rsidRPr="00B20451" w:rsidRDefault="00175BAC" w:rsidP="00B20451">
            <w:pPr>
              <w:rPr>
                <w:sz w:val="22"/>
                <w:szCs w:val="22"/>
                <w:lang w:val="en-US"/>
              </w:rPr>
            </w:pPr>
            <w:proofErr w:type="spellEnd"/>
            <w:r w:rsidRPr="00B3538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t-PT"/>
              </w:rPr>
              <w:t xml:space="preserve">Regular </w:t>
            </w:r>
            <w:r w:rsidRPr="00B353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PT"/>
              </w:rPr>
              <w:t>(from 1 April to 15 May 2022)</w:t>
            </w:r>
          </w:p>
        </w:tc>
        <w:tc>
          <w:tcPr>
            <w:tcW w:w="1280" w:type="dxa"/>
            <w:shd w:val="clear" w:color="auto" w:fill="8EAADB" w:themeFill="accent1" w:themeFillTint="99"/>
            <w:hideMark/>
          </w:tcPr>
          <w:p w:rsidR="00175BAC" w:rsidRDefault="00175BAC" w:rsidP="00175BAC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2"/>
                <w:szCs w:val="22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Extra 20%</w:t>
            </w:r>
          </w:p>
          <w:p w:rsidR="00B20451" w:rsidRPr="00B20451" w:rsidRDefault="00175BAC" w:rsidP="00175BAC">
            <w:pPr>
              <w:rPr>
                <w:sz w:val="22"/>
                <w:szCs w:val="22"/>
              </w:rPr>
            </w:pPr>
            <w:r w:rsidRPr="006964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(</w:t>
            </w:r>
            <w:proofErr w:type="spellStart"/>
            <w:r w:rsidRPr="006964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from</w:t>
            </w:r>
            <w:proofErr w:type="spellEnd"/>
            <w:r w:rsidRPr="006964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 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6 to 31</w:t>
            </w:r>
            <w:r w:rsidRPr="006964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May</w:t>
            </w:r>
            <w:proofErr w:type="spellEnd"/>
            <w:r w:rsidRPr="006964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 202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2</w:t>
            </w:r>
            <w:r w:rsidRPr="006964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)</w:t>
            </w:r>
          </w:p>
        </w:tc>
      </w:tr>
      <w:tr w:rsidR="00B20451" w:rsidRPr="00B20451" w:rsidTr="00175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4425" w:type="dxa"/>
            <w:hideMark/>
          </w:tcPr>
          <w:p w:rsidR="00B20451" w:rsidRPr="00B20451" w:rsidRDefault="00B20451" w:rsidP="00B20451">
            <w:pPr>
              <w:rPr>
                <w:sz w:val="22"/>
                <w:szCs w:val="22"/>
              </w:rPr>
            </w:pPr>
            <w:r w:rsidRPr="00B20451">
              <w:rPr>
                <w:sz w:val="22"/>
                <w:szCs w:val="22"/>
              </w:rPr>
              <w:t>Speakers</w:t>
            </w:r>
          </w:p>
        </w:tc>
        <w:tc>
          <w:tcPr>
            <w:tcW w:w="1235" w:type="dxa"/>
            <w:hideMark/>
          </w:tcPr>
          <w:p w:rsidR="00B20451" w:rsidRPr="00B20451" w:rsidRDefault="00B20451" w:rsidP="00B20451">
            <w:pPr>
              <w:rPr>
                <w:sz w:val="22"/>
                <w:szCs w:val="22"/>
              </w:rPr>
            </w:pPr>
            <w:r w:rsidRPr="00B20451">
              <w:rPr>
                <w:sz w:val="22"/>
                <w:szCs w:val="22"/>
              </w:rPr>
              <w:t>6</w:t>
            </w:r>
            <w:r w:rsidR="00175BAC">
              <w:rPr>
                <w:sz w:val="22"/>
                <w:szCs w:val="22"/>
              </w:rPr>
              <w:t>5</w:t>
            </w:r>
            <w:r w:rsidRPr="00B20451">
              <w:rPr>
                <w:sz w:val="22"/>
                <w:szCs w:val="22"/>
              </w:rPr>
              <w:t>€</w:t>
            </w:r>
          </w:p>
        </w:tc>
        <w:tc>
          <w:tcPr>
            <w:tcW w:w="1280" w:type="dxa"/>
            <w:hideMark/>
          </w:tcPr>
          <w:p w:rsidR="00B20451" w:rsidRPr="00B20451" w:rsidRDefault="00B20451" w:rsidP="00B20451">
            <w:pPr>
              <w:rPr>
                <w:sz w:val="22"/>
                <w:szCs w:val="22"/>
              </w:rPr>
            </w:pPr>
            <w:r w:rsidRPr="00B20451">
              <w:rPr>
                <w:sz w:val="22"/>
                <w:szCs w:val="22"/>
              </w:rPr>
              <w:t>7</w:t>
            </w:r>
            <w:r w:rsidR="00175BAC">
              <w:rPr>
                <w:sz w:val="22"/>
                <w:szCs w:val="22"/>
              </w:rPr>
              <w:t>8</w:t>
            </w:r>
            <w:r w:rsidRPr="00B20451">
              <w:rPr>
                <w:sz w:val="22"/>
                <w:szCs w:val="22"/>
              </w:rPr>
              <w:t>€</w:t>
            </w:r>
          </w:p>
        </w:tc>
      </w:tr>
      <w:tr w:rsidR="00B20451" w:rsidRPr="00B20451" w:rsidTr="00175BAC">
        <w:trPr>
          <w:trHeight w:val="584"/>
        </w:trPr>
        <w:tc>
          <w:tcPr>
            <w:tcW w:w="4425" w:type="dxa"/>
            <w:hideMark/>
          </w:tcPr>
          <w:p w:rsidR="00B20451" w:rsidRPr="00B20451" w:rsidRDefault="00B20451" w:rsidP="00B20451">
            <w:pPr>
              <w:rPr>
                <w:sz w:val="22"/>
                <w:szCs w:val="22"/>
                <w:lang w:val="en-US"/>
              </w:rPr>
            </w:pPr>
            <w:r w:rsidRPr="00B20451">
              <w:rPr>
                <w:sz w:val="22"/>
                <w:szCs w:val="22"/>
                <w:lang w:val="en-US"/>
              </w:rPr>
              <w:t>Reduced fee for SES/CIEC Member Speakers</w:t>
            </w:r>
          </w:p>
        </w:tc>
        <w:tc>
          <w:tcPr>
            <w:tcW w:w="1235" w:type="dxa"/>
            <w:hideMark/>
          </w:tcPr>
          <w:p w:rsidR="00B20451" w:rsidRPr="00B20451" w:rsidRDefault="00B20451" w:rsidP="00B20451">
            <w:pPr>
              <w:rPr>
                <w:sz w:val="22"/>
                <w:szCs w:val="22"/>
              </w:rPr>
            </w:pPr>
            <w:r w:rsidRPr="00B20451">
              <w:rPr>
                <w:sz w:val="22"/>
                <w:szCs w:val="22"/>
              </w:rPr>
              <w:t>50€</w:t>
            </w:r>
          </w:p>
        </w:tc>
        <w:tc>
          <w:tcPr>
            <w:tcW w:w="1280" w:type="dxa"/>
            <w:hideMark/>
          </w:tcPr>
          <w:p w:rsidR="00B20451" w:rsidRPr="00B20451" w:rsidRDefault="00B20451" w:rsidP="00B20451">
            <w:pPr>
              <w:rPr>
                <w:sz w:val="22"/>
                <w:szCs w:val="22"/>
              </w:rPr>
            </w:pPr>
            <w:r w:rsidRPr="00B20451">
              <w:rPr>
                <w:sz w:val="22"/>
                <w:szCs w:val="22"/>
              </w:rPr>
              <w:t>60€</w:t>
            </w:r>
          </w:p>
        </w:tc>
      </w:tr>
      <w:tr w:rsidR="00B20451" w:rsidRPr="00B20451" w:rsidTr="00175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4425" w:type="dxa"/>
            <w:hideMark/>
          </w:tcPr>
          <w:p w:rsidR="00B20451" w:rsidRPr="00B20451" w:rsidRDefault="00B20451" w:rsidP="00B20451">
            <w:pPr>
              <w:rPr>
                <w:sz w:val="22"/>
                <w:szCs w:val="22"/>
                <w:lang w:val="en-US"/>
              </w:rPr>
            </w:pPr>
            <w:r w:rsidRPr="00B20451">
              <w:rPr>
                <w:sz w:val="22"/>
                <w:szCs w:val="22"/>
                <w:lang w:val="en-US"/>
              </w:rPr>
              <w:t xml:space="preserve">Reduced fee for Post-Docs/Graduate Students </w:t>
            </w:r>
          </w:p>
        </w:tc>
        <w:tc>
          <w:tcPr>
            <w:tcW w:w="1235" w:type="dxa"/>
            <w:hideMark/>
          </w:tcPr>
          <w:p w:rsidR="00B20451" w:rsidRPr="00B20451" w:rsidRDefault="00B20451" w:rsidP="00B20451">
            <w:pPr>
              <w:rPr>
                <w:sz w:val="22"/>
                <w:szCs w:val="22"/>
              </w:rPr>
            </w:pPr>
            <w:r w:rsidRPr="00B20451">
              <w:rPr>
                <w:sz w:val="22"/>
                <w:szCs w:val="22"/>
              </w:rPr>
              <w:t>25€</w:t>
            </w:r>
          </w:p>
        </w:tc>
        <w:tc>
          <w:tcPr>
            <w:tcW w:w="1280" w:type="dxa"/>
            <w:hideMark/>
          </w:tcPr>
          <w:p w:rsidR="00B20451" w:rsidRPr="00B20451" w:rsidRDefault="00B20451" w:rsidP="00B20451">
            <w:pPr>
              <w:rPr>
                <w:sz w:val="22"/>
                <w:szCs w:val="22"/>
              </w:rPr>
            </w:pPr>
            <w:r w:rsidRPr="00B20451">
              <w:rPr>
                <w:sz w:val="22"/>
                <w:szCs w:val="22"/>
              </w:rPr>
              <w:t>30€</w:t>
            </w:r>
          </w:p>
        </w:tc>
      </w:tr>
      <w:tr w:rsidR="00B20451" w:rsidRPr="00B20451" w:rsidTr="00175BAC">
        <w:trPr>
          <w:trHeight w:val="584"/>
        </w:trPr>
        <w:tc>
          <w:tcPr>
            <w:tcW w:w="4425" w:type="dxa"/>
            <w:hideMark/>
          </w:tcPr>
          <w:p w:rsidR="00B20451" w:rsidRPr="00B20451" w:rsidRDefault="00B20451" w:rsidP="00B20451">
            <w:pPr>
              <w:rPr>
                <w:sz w:val="22"/>
                <w:szCs w:val="22"/>
              </w:rPr>
            </w:pPr>
            <w:proofErr w:type="spellStart"/>
            <w:r w:rsidRPr="00B20451">
              <w:rPr>
                <w:sz w:val="22"/>
                <w:szCs w:val="22"/>
              </w:rPr>
              <w:t>Atte</w:t>
            </w:r>
            <w:bookmarkStart w:id="0" w:name="_GoBack"/>
            <w:bookmarkEnd w:id="0"/>
            <w:r w:rsidRPr="00B20451">
              <w:rPr>
                <w:sz w:val="22"/>
                <w:szCs w:val="22"/>
              </w:rPr>
              <w:t>ndance</w:t>
            </w:r>
            <w:proofErr w:type="spellEnd"/>
            <w:r w:rsidRPr="00B20451">
              <w:rPr>
                <w:sz w:val="22"/>
                <w:szCs w:val="22"/>
              </w:rPr>
              <w:t xml:space="preserve"> (non speakers)</w:t>
            </w:r>
          </w:p>
        </w:tc>
        <w:tc>
          <w:tcPr>
            <w:tcW w:w="1235" w:type="dxa"/>
            <w:hideMark/>
          </w:tcPr>
          <w:p w:rsidR="00B20451" w:rsidRPr="00B20451" w:rsidRDefault="00B20451" w:rsidP="00B20451">
            <w:pPr>
              <w:rPr>
                <w:sz w:val="22"/>
                <w:szCs w:val="22"/>
              </w:rPr>
            </w:pPr>
            <w:r w:rsidRPr="00B20451">
              <w:rPr>
                <w:sz w:val="22"/>
                <w:szCs w:val="22"/>
              </w:rPr>
              <w:t>10€</w:t>
            </w:r>
          </w:p>
        </w:tc>
        <w:tc>
          <w:tcPr>
            <w:tcW w:w="1280" w:type="dxa"/>
            <w:hideMark/>
          </w:tcPr>
          <w:p w:rsidR="00B20451" w:rsidRPr="00B20451" w:rsidRDefault="00B20451" w:rsidP="00B20451">
            <w:pPr>
              <w:rPr>
                <w:sz w:val="22"/>
                <w:szCs w:val="22"/>
              </w:rPr>
            </w:pPr>
            <w:r w:rsidRPr="00B20451">
              <w:rPr>
                <w:sz w:val="22"/>
                <w:szCs w:val="22"/>
              </w:rPr>
              <w:t>1</w:t>
            </w:r>
            <w:r w:rsidR="00175BAC">
              <w:rPr>
                <w:sz w:val="22"/>
                <w:szCs w:val="22"/>
              </w:rPr>
              <w:t>2</w:t>
            </w:r>
            <w:r w:rsidRPr="00B20451">
              <w:rPr>
                <w:sz w:val="22"/>
                <w:szCs w:val="22"/>
              </w:rPr>
              <w:t>€</w:t>
            </w:r>
          </w:p>
        </w:tc>
      </w:tr>
    </w:tbl>
    <w:p w:rsidR="00B20451" w:rsidRPr="00CF5813" w:rsidRDefault="00B20451" w:rsidP="00312B7D">
      <w:pPr>
        <w:rPr>
          <w:sz w:val="22"/>
          <w:szCs w:val="22"/>
          <w:lang w:val="en-US"/>
        </w:rPr>
      </w:pPr>
    </w:p>
    <w:sectPr w:rsidR="00B20451" w:rsidRPr="00CF5813" w:rsidSect="00E74765">
      <w:pgSz w:w="11900" w:h="16840"/>
      <w:pgMar w:top="759" w:right="1701" w:bottom="88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2685F"/>
    <w:multiLevelType w:val="hybridMultilevel"/>
    <w:tmpl w:val="EF74DEAC"/>
    <w:lvl w:ilvl="0" w:tplc="214A7272">
      <w:start w:val="12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B9"/>
    <w:rsid w:val="0013270B"/>
    <w:rsid w:val="00144CB9"/>
    <w:rsid w:val="00175BAC"/>
    <w:rsid w:val="00287A80"/>
    <w:rsid w:val="00312B7D"/>
    <w:rsid w:val="004D601C"/>
    <w:rsid w:val="005F2E5C"/>
    <w:rsid w:val="0066410B"/>
    <w:rsid w:val="006964D1"/>
    <w:rsid w:val="006D28BF"/>
    <w:rsid w:val="008D3DBE"/>
    <w:rsid w:val="00A873B6"/>
    <w:rsid w:val="00B1690C"/>
    <w:rsid w:val="00B20451"/>
    <w:rsid w:val="00B239B4"/>
    <w:rsid w:val="00B35387"/>
    <w:rsid w:val="00B4269F"/>
    <w:rsid w:val="00BE28C9"/>
    <w:rsid w:val="00CF5813"/>
    <w:rsid w:val="00D04C42"/>
    <w:rsid w:val="00D13C74"/>
    <w:rsid w:val="00E7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6E01"/>
  <w15:chartTrackingRefBased/>
  <w15:docId w15:val="{3CD032ED-363B-2642-9595-E81DB3D4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144CB9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44C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87A80"/>
    <w:rPr>
      <w:rFonts w:ascii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4D601C"/>
    <w:pPr>
      <w:ind w:left="720"/>
      <w:contextualSpacing/>
    </w:pPr>
  </w:style>
  <w:style w:type="table" w:styleId="TabelacomGrelha">
    <w:name w:val="Table Grid"/>
    <w:basedOn w:val="Tabelanormal"/>
    <w:uiPriority w:val="39"/>
    <w:rsid w:val="00664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visitada">
    <w:name w:val="FollowedHyperlink"/>
    <w:basedOn w:val="Tipodeletrapredefinidodopargrafo"/>
    <w:uiPriority w:val="99"/>
    <w:semiHidden/>
    <w:unhideWhenUsed/>
    <w:rsid w:val="00B239B4"/>
    <w:rPr>
      <w:color w:val="954F72" w:themeColor="followedHyperlink"/>
      <w:u w:val="single"/>
    </w:rPr>
  </w:style>
  <w:style w:type="table" w:styleId="TabeladeGrelha1Clara-Destaque1">
    <w:name w:val="Grid Table 1 Light Accent 1"/>
    <w:basedOn w:val="Tabelanormal"/>
    <w:uiPriority w:val="46"/>
    <w:rsid w:val="00175BA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2-Destaque5">
    <w:name w:val="Grid Table 2 Accent 5"/>
    <w:basedOn w:val="Tabelanormal"/>
    <w:uiPriority w:val="47"/>
    <w:rsid w:val="00175BAC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elha2-Destaque1">
    <w:name w:val="Grid Table 2 Accent 1"/>
    <w:basedOn w:val="Tabelanormal"/>
    <w:uiPriority w:val="47"/>
    <w:rsid w:val="00175BAC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elha3-Destaque1">
    <w:name w:val="Grid Table 3 Accent 1"/>
    <w:basedOn w:val="Tabelanormal"/>
    <w:uiPriority w:val="48"/>
    <w:rsid w:val="00175BA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owen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lojas.ci.uc.pt/uc/index.php?language=en&amp;osCsid=b52hvusfvrjloh7h0i2dquntt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mblemstudies.org/membership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B9639F-455E-0A4A-A9AD-A6C52002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Microsoft Office</dc:creator>
  <cp:keywords/>
  <dc:description/>
  <cp:lastModifiedBy>Utilizador do Microsoft Office</cp:lastModifiedBy>
  <cp:revision>6</cp:revision>
  <dcterms:created xsi:type="dcterms:W3CDTF">2022-03-12T17:42:00Z</dcterms:created>
  <dcterms:modified xsi:type="dcterms:W3CDTF">2022-03-18T14:57:00Z</dcterms:modified>
</cp:coreProperties>
</file>